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294E0" w14:textId="7F139F96" w:rsidR="00C95992" w:rsidRDefault="00C95992" w:rsidP="00C95992">
      <w:pPr>
        <w:ind w:firstLine="708"/>
        <w:jc w:val="both"/>
        <w:rPr>
          <w:iCs/>
          <w:szCs w:val="22"/>
          <w:lang w:eastAsia="en-US"/>
        </w:rPr>
      </w:pPr>
      <w:r>
        <w:rPr>
          <w:iCs/>
        </w:rPr>
        <w:t>Temeljem članka 18., stavak 1., Zakona o udrugama („Narodne Novine“ broj 74/14, 70/17, 98/19 i 151/22), te članka 28. Statuta LAG-a Vuka-Dunav (</w:t>
      </w:r>
      <w:r w:rsidR="001B467D">
        <w:rPr>
          <w:iCs/>
        </w:rPr>
        <w:t>17. prosinca</w:t>
      </w:r>
      <w:r>
        <w:rPr>
          <w:iCs/>
        </w:rPr>
        <w:t xml:space="preserve"> 202</w:t>
      </w:r>
      <w:r w:rsidR="001B467D">
        <w:rPr>
          <w:iCs/>
        </w:rPr>
        <w:t>4</w:t>
      </w:r>
      <w:r>
        <w:rPr>
          <w:iCs/>
        </w:rPr>
        <w:t xml:space="preserve">. godine), Upravni odbor LAG-a, dana </w:t>
      </w:r>
      <w:r w:rsidR="006665AF">
        <w:rPr>
          <w:iCs/>
        </w:rPr>
        <w:t>2</w:t>
      </w:r>
      <w:r w:rsidR="00613ECA">
        <w:rPr>
          <w:iCs/>
        </w:rPr>
        <w:t>4</w:t>
      </w:r>
      <w:r>
        <w:rPr>
          <w:iCs/>
        </w:rPr>
        <w:t xml:space="preserve">. </w:t>
      </w:r>
      <w:r w:rsidR="001B467D">
        <w:rPr>
          <w:iCs/>
        </w:rPr>
        <w:t>ožujka</w:t>
      </w:r>
      <w:r>
        <w:rPr>
          <w:iCs/>
        </w:rPr>
        <w:t xml:space="preserve"> 202</w:t>
      </w:r>
      <w:r w:rsidR="001B467D">
        <w:rPr>
          <w:iCs/>
        </w:rPr>
        <w:t>5</w:t>
      </w:r>
      <w:r>
        <w:rPr>
          <w:iCs/>
        </w:rPr>
        <w:t>. godine, donosi</w:t>
      </w:r>
    </w:p>
    <w:p w14:paraId="1840F1B2" w14:textId="77777777" w:rsidR="00B34258" w:rsidRDefault="00B34258" w:rsidP="00B34258">
      <w:pPr>
        <w:jc w:val="both"/>
      </w:pPr>
    </w:p>
    <w:p w14:paraId="0E84F8D5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33E0A5A1" w14:textId="7C1CE840" w:rsidR="00721304" w:rsidRDefault="00B34258" w:rsidP="00B34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 w:rsidR="00462C4C">
        <w:rPr>
          <w:b/>
          <w:sz w:val="28"/>
          <w:szCs w:val="28"/>
        </w:rPr>
        <w:t>usvajanju</w:t>
      </w:r>
      <w:r w:rsidR="00721304">
        <w:rPr>
          <w:b/>
          <w:sz w:val="28"/>
          <w:szCs w:val="28"/>
        </w:rPr>
        <w:t xml:space="preserve"> konačne verzije</w:t>
      </w:r>
      <w:r w:rsidR="00225662">
        <w:rPr>
          <w:b/>
          <w:sz w:val="28"/>
          <w:szCs w:val="28"/>
        </w:rPr>
        <w:t xml:space="preserve"> </w:t>
      </w:r>
      <w:r w:rsidR="001B467D">
        <w:rPr>
          <w:b/>
          <w:sz w:val="28"/>
          <w:szCs w:val="28"/>
        </w:rPr>
        <w:t xml:space="preserve">izmjene </w:t>
      </w:r>
      <w:r w:rsidR="00225662">
        <w:rPr>
          <w:b/>
          <w:sz w:val="28"/>
          <w:szCs w:val="28"/>
        </w:rPr>
        <w:t>Lokalne razvojne strategije</w:t>
      </w:r>
    </w:p>
    <w:p w14:paraId="1F36DCF0" w14:textId="4306352B" w:rsidR="00B34258" w:rsidRDefault="00225662" w:rsidP="00B34258">
      <w:pPr>
        <w:jc w:val="center"/>
      </w:pPr>
      <w:r>
        <w:rPr>
          <w:b/>
          <w:sz w:val="28"/>
          <w:szCs w:val="28"/>
        </w:rPr>
        <w:t xml:space="preserve"> LAG-a Vuka- Dunav 20</w:t>
      </w:r>
      <w:r w:rsidR="006B7FA6">
        <w:rPr>
          <w:b/>
          <w:sz w:val="28"/>
          <w:szCs w:val="28"/>
        </w:rPr>
        <w:t>23. – 2027.</w:t>
      </w:r>
      <w:r w:rsidR="00CD1DE9">
        <w:rPr>
          <w:b/>
          <w:sz w:val="28"/>
          <w:szCs w:val="28"/>
        </w:rPr>
        <w:t xml:space="preserve">, </w:t>
      </w:r>
      <w:r w:rsidR="001B467D">
        <w:rPr>
          <w:b/>
          <w:sz w:val="28"/>
          <w:szCs w:val="28"/>
        </w:rPr>
        <w:t>dorađene nakon traženog pojašnjenja/dopune/ispravka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436ED88B" w14:textId="0071D9C0" w:rsidR="00721304" w:rsidRPr="001B467D" w:rsidRDefault="001B467D" w:rsidP="00721304">
      <w:pPr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</w:rPr>
        <w:t xml:space="preserve">LRS </w:t>
      </w:r>
      <w:r w:rsidR="00721304" w:rsidRPr="001B467D">
        <w:rPr>
          <w:color w:val="000000" w:themeColor="text1"/>
        </w:rPr>
        <w:t>LAG-a VUKA-DUNAV za razdoblje 2023.-2027. koja je učitana u AGRONET sustav u sklopu Zahtjeva za p</w:t>
      </w:r>
      <w:r w:rsidR="008F2801">
        <w:rPr>
          <w:color w:val="000000" w:themeColor="text1"/>
        </w:rPr>
        <w:t xml:space="preserve">romjenu, dana 17. siječnja 2025. godine radi izmjene LRS, </w:t>
      </w:r>
      <w:r w:rsidR="00721304" w:rsidRPr="001B467D">
        <w:rPr>
          <w:color w:val="000000" w:themeColor="text1"/>
        </w:rPr>
        <w:t>nakon što je proslijeđena Upravljačkom tijelu na daljnje postupanje od strane Agencije za plaćanja u skladu s člankom 43. Pravilnika o provedbi intervencije 77.06. „Potpora LEADER (CLLD) pristupu“ iz Strateškog plana Zajedničke poljoprivredne politike Republike Hrvatske 2023.-2027. („Narodne novine“ br. 69/23)</w:t>
      </w:r>
      <w:r w:rsidR="009219B3" w:rsidRPr="001B467D">
        <w:rPr>
          <w:color w:val="000000" w:themeColor="text1"/>
        </w:rPr>
        <w:t>,</w:t>
      </w:r>
      <w:r w:rsidR="00721304" w:rsidRPr="001B467D">
        <w:rPr>
          <w:color w:val="000000" w:themeColor="text1"/>
        </w:rPr>
        <w:t xml:space="preserve"> doživjela je određene izmjene i usklađ</w:t>
      </w:r>
      <w:r w:rsidR="009219B3" w:rsidRPr="001B467D">
        <w:rPr>
          <w:color w:val="000000" w:themeColor="text1"/>
        </w:rPr>
        <w:t>ivanje</w:t>
      </w:r>
      <w:r w:rsidR="00721304" w:rsidRPr="001B467D">
        <w:rPr>
          <w:color w:val="000000" w:themeColor="text1"/>
        </w:rPr>
        <w:t>.</w:t>
      </w:r>
    </w:p>
    <w:p w14:paraId="5DD6C6FE" w14:textId="0E761B66" w:rsidR="00E94B65" w:rsidRDefault="00E94B65" w:rsidP="00721304">
      <w:pPr>
        <w:ind w:firstLine="708"/>
        <w:jc w:val="both"/>
      </w:pP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5E0108EB" w:rsidR="00211BF2" w:rsidRDefault="00B34258" w:rsidP="00841F49">
      <w:pPr>
        <w:jc w:val="both"/>
      </w:pPr>
      <w:r>
        <w:tab/>
      </w:r>
      <w:r w:rsidR="00225662">
        <w:t xml:space="preserve">Ovom odlukom Upravni odbor LAG-a </w:t>
      </w:r>
      <w:r w:rsidR="00462C4C">
        <w:t>usvaja</w:t>
      </w:r>
      <w:r w:rsidR="001B467D">
        <w:t xml:space="preserve"> </w:t>
      </w:r>
      <w:r w:rsidR="00721304">
        <w:t>konačn</w:t>
      </w:r>
      <w:r w:rsidR="001B467D">
        <w:t>u</w:t>
      </w:r>
      <w:r w:rsidR="00721304">
        <w:t xml:space="preserve"> verziju</w:t>
      </w:r>
      <w:r w:rsidR="001B467D">
        <w:t xml:space="preserve"> izmjene</w:t>
      </w:r>
      <w:r w:rsidR="00462C4C">
        <w:t xml:space="preserve"> </w:t>
      </w:r>
      <w:r w:rsidR="00225662">
        <w:t>Lokaln</w:t>
      </w:r>
      <w:r w:rsidR="00FB033A">
        <w:t>e</w:t>
      </w:r>
      <w:r w:rsidR="00225662">
        <w:t xml:space="preserve"> razvojn</w:t>
      </w:r>
      <w:r w:rsidR="00FB033A">
        <w:t>e</w:t>
      </w:r>
      <w:r w:rsidR="00225662">
        <w:t xml:space="preserve"> strategij</w:t>
      </w:r>
      <w:r w:rsidR="00FB033A">
        <w:t>e</w:t>
      </w:r>
      <w:r w:rsidR="00225662">
        <w:t xml:space="preserve"> LAG-a Vuka – Dunav 20</w:t>
      </w:r>
      <w:r w:rsidR="006B7FA6">
        <w:t>23. – 2027.,</w:t>
      </w:r>
      <w:r w:rsidR="002E5714">
        <w:t xml:space="preserve"> odobren</w:t>
      </w:r>
      <w:r w:rsidR="00FB033A">
        <w:t>e</w:t>
      </w:r>
      <w:r w:rsidR="002E5714">
        <w:t xml:space="preserve"> od strane Ministarstva poljoprivrede</w:t>
      </w:r>
      <w:r w:rsidR="00A87DD4">
        <w:t>.</w:t>
      </w:r>
    </w:p>
    <w:p w14:paraId="170AA2A5" w14:textId="77777777" w:rsidR="00745A40" w:rsidRDefault="00745A40" w:rsidP="00841F49">
      <w:pPr>
        <w:jc w:val="both"/>
      </w:pP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56A1A75C" w14:textId="596E3384" w:rsidR="00462C4C" w:rsidRDefault="00B34258" w:rsidP="00B34258">
      <w:r>
        <w:t>URBROJ: UO</w:t>
      </w:r>
      <w:r w:rsidR="007154DB">
        <w:t>/</w:t>
      </w:r>
      <w:r w:rsidR="006B7FA6">
        <w:t>2</w:t>
      </w:r>
      <w:r w:rsidR="006665AF">
        <w:t>5-13</w:t>
      </w:r>
    </w:p>
    <w:p w14:paraId="6126291B" w14:textId="1D9E76AC" w:rsidR="00B34258" w:rsidRDefault="00B34258" w:rsidP="00B34258">
      <w:r>
        <w:t xml:space="preserve">U Antunovcu, </w:t>
      </w:r>
      <w:r w:rsidR="006665AF">
        <w:t>2</w:t>
      </w:r>
      <w:r w:rsidR="00613ECA">
        <w:t>4</w:t>
      </w:r>
      <w:r>
        <w:t xml:space="preserve">. </w:t>
      </w:r>
      <w:r w:rsidR="001B467D">
        <w:t>ožujka</w:t>
      </w:r>
      <w:r w:rsidR="007154DB">
        <w:t xml:space="preserve"> </w:t>
      </w:r>
      <w:r>
        <w:t>20</w:t>
      </w:r>
      <w:r w:rsidR="006B7FA6">
        <w:t>2</w:t>
      </w:r>
      <w:r w:rsidR="001B467D">
        <w:t>5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7E1A419C" w14:textId="77777777" w:rsidR="00B34258" w:rsidRDefault="00B34258" w:rsidP="00B34258">
      <w:pPr>
        <w:ind w:left="5664"/>
      </w:pPr>
      <w:r>
        <w:t>Predsjednik Upravnog odbora</w:t>
      </w:r>
      <w:r>
        <w:br/>
        <w:t xml:space="preserve">        LAG-a Vuka Dunav</w:t>
      </w:r>
    </w:p>
    <w:p w14:paraId="5053F3AF" w14:textId="77777777" w:rsidR="00B34258" w:rsidRDefault="00B34258" w:rsidP="00B34258">
      <w:pPr>
        <w:ind w:left="5664" w:firstLine="708"/>
      </w:pPr>
      <w:r>
        <w:t xml:space="preserve"> Marjan Tomas</w:t>
      </w:r>
    </w:p>
    <w:p w14:paraId="3FB85DB6" w14:textId="77777777"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21E4" w14:textId="77777777" w:rsidR="008C7434" w:rsidRDefault="008C7434">
      <w:r>
        <w:separator/>
      </w:r>
    </w:p>
  </w:endnote>
  <w:endnote w:type="continuationSeparator" w:id="0">
    <w:p w14:paraId="1C2AEF0A" w14:textId="77777777" w:rsidR="008C7434" w:rsidRDefault="008C7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6E264" w14:textId="77777777" w:rsidR="008C7434" w:rsidRDefault="008C7434">
      <w:r>
        <w:separator/>
      </w:r>
    </w:p>
  </w:footnote>
  <w:footnote w:type="continuationSeparator" w:id="0">
    <w:p w14:paraId="6CEB4396" w14:textId="77777777" w:rsidR="008C7434" w:rsidRDefault="008C7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5AB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03E7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B467D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B1507"/>
    <w:rsid w:val="002B7AEB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714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C4C"/>
    <w:rsid w:val="00462D0A"/>
    <w:rsid w:val="00467EAE"/>
    <w:rsid w:val="00473B6C"/>
    <w:rsid w:val="00473F5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3ECA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5AF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4DEE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1304"/>
    <w:rsid w:val="00724C27"/>
    <w:rsid w:val="00734586"/>
    <w:rsid w:val="00734D39"/>
    <w:rsid w:val="00740471"/>
    <w:rsid w:val="007413E3"/>
    <w:rsid w:val="007446ED"/>
    <w:rsid w:val="00744E53"/>
    <w:rsid w:val="00745A40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405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1F49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C7434"/>
    <w:rsid w:val="008D30DC"/>
    <w:rsid w:val="008D4405"/>
    <w:rsid w:val="008D5992"/>
    <w:rsid w:val="008E6E3E"/>
    <w:rsid w:val="008F1698"/>
    <w:rsid w:val="008F231A"/>
    <w:rsid w:val="008F231B"/>
    <w:rsid w:val="008F2801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9B3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5992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1DE9"/>
    <w:rsid w:val="00CD2914"/>
    <w:rsid w:val="00CD3C21"/>
    <w:rsid w:val="00CD4AC5"/>
    <w:rsid w:val="00CD79CC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550ED"/>
    <w:rsid w:val="00D60439"/>
    <w:rsid w:val="00D61D11"/>
    <w:rsid w:val="00D63B42"/>
    <w:rsid w:val="00D6454A"/>
    <w:rsid w:val="00D64811"/>
    <w:rsid w:val="00D65B78"/>
    <w:rsid w:val="00D66A55"/>
    <w:rsid w:val="00D70C30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1172"/>
    <w:rsid w:val="00E12276"/>
    <w:rsid w:val="00E13F48"/>
    <w:rsid w:val="00E14DDF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B65"/>
    <w:rsid w:val="00E94CC6"/>
    <w:rsid w:val="00E957B4"/>
    <w:rsid w:val="00EA16B4"/>
    <w:rsid w:val="00EA445E"/>
    <w:rsid w:val="00EA49FE"/>
    <w:rsid w:val="00EA5BF8"/>
    <w:rsid w:val="00EA70BC"/>
    <w:rsid w:val="00EA79C2"/>
    <w:rsid w:val="00EC354A"/>
    <w:rsid w:val="00EC5B4E"/>
    <w:rsid w:val="00EC69B7"/>
    <w:rsid w:val="00EC7591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033A"/>
    <w:rsid w:val="00FB19DC"/>
    <w:rsid w:val="00FB43E2"/>
    <w:rsid w:val="00FB5501"/>
    <w:rsid w:val="00FB75E8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  <w:style w:type="paragraph" w:styleId="Revizija">
    <w:name w:val="Revision"/>
    <w:hidden/>
    <w:uiPriority w:val="99"/>
    <w:semiHidden/>
    <w:rsid w:val="001B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22</cp:revision>
  <cp:lastPrinted>2016-05-09T12:35:00Z</cp:lastPrinted>
  <dcterms:created xsi:type="dcterms:W3CDTF">2023-09-13T11:01:00Z</dcterms:created>
  <dcterms:modified xsi:type="dcterms:W3CDTF">2025-03-13T08:57:00Z</dcterms:modified>
</cp:coreProperties>
</file>